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E8" w:rsidRDefault="000E0A68" w:rsidP="00005B0A">
      <w:pPr>
        <w:spacing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>ҚР «</w:t>
      </w:r>
      <w:r w:rsidR="00476E5D">
        <w:rPr>
          <w:rFonts w:ascii="Arial" w:hAnsi="Arial" w:cs="Arial"/>
          <w:lang w:val="kk-KZ"/>
        </w:rPr>
        <w:t>Табиғи монополиялар турал</w:t>
      </w:r>
      <w:r>
        <w:rPr>
          <w:rFonts w:ascii="Arial" w:hAnsi="Arial" w:cs="Arial"/>
          <w:lang w:val="kk-KZ"/>
        </w:rPr>
        <w:t xml:space="preserve">ы» Заңының </w:t>
      </w:r>
      <w:r w:rsidR="00A7016C" w:rsidRPr="00A7016C">
        <w:rPr>
          <w:rFonts w:ascii="Arial" w:hAnsi="Arial" w:cs="Arial"/>
        </w:rPr>
        <w:t>15</w:t>
      </w:r>
      <w:r w:rsidR="00476E5D">
        <w:rPr>
          <w:rFonts w:ascii="Arial" w:hAnsi="Arial" w:cs="Arial"/>
          <w:lang w:val="kk-KZ"/>
        </w:rPr>
        <w:t xml:space="preserve">-бабы </w:t>
      </w:r>
      <w:r w:rsidR="00A7016C">
        <w:rPr>
          <w:rFonts w:ascii="Arial" w:hAnsi="Arial" w:cs="Arial"/>
        </w:rPr>
        <w:t>19</w:t>
      </w:r>
      <w:r w:rsidR="00476E5D">
        <w:rPr>
          <w:rFonts w:ascii="Arial" w:hAnsi="Arial" w:cs="Arial"/>
          <w:lang w:val="kk-KZ"/>
        </w:rPr>
        <w:t>-</w:t>
      </w:r>
      <w:r w:rsidR="00A7016C">
        <w:rPr>
          <w:rFonts w:ascii="Arial" w:hAnsi="Arial" w:cs="Arial"/>
          <w:lang w:val="kk-KZ"/>
        </w:rPr>
        <w:t xml:space="preserve">тармағына, </w:t>
      </w:r>
      <w:r w:rsidR="00A7016C">
        <w:rPr>
          <w:rFonts w:ascii="Arial" w:hAnsi="Arial" w:cs="Arial"/>
        </w:rPr>
        <w:t>26</w:t>
      </w:r>
      <w:r w:rsidR="00476E5D">
        <w:rPr>
          <w:rFonts w:ascii="Arial" w:hAnsi="Arial" w:cs="Arial"/>
          <w:lang w:val="kk-KZ"/>
        </w:rPr>
        <w:t>-</w:t>
      </w:r>
      <w:r w:rsidR="00A7016C">
        <w:rPr>
          <w:rFonts w:ascii="Arial" w:hAnsi="Arial" w:cs="Arial"/>
          <w:lang w:val="kk-KZ"/>
        </w:rPr>
        <w:t xml:space="preserve">бабы </w:t>
      </w:r>
      <w:r w:rsidR="00A7016C">
        <w:rPr>
          <w:rFonts w:ascii="Arial" w:hAnsi="Arial" w:cs="Arial"/>
        </w:rPr>
        <w:t>2</w:t>
      </w:r>
      <w:r w:rsidR="00476E5D">
        <w:rPr>
          <w:rFonts w:ascii="Arial" w:hAnsi="Arial" w:cs="Arial"/>
          <w:lang w:val="kk-KZ"/>
        </w:rPr>
        <w:t>-</w:t>
      </w:r>
      <w:r w:rsidR="00A7016C">
        <w:rPr>
          <w:rFonts w:ascii="Arial" w:hAnsi="Arial" w:cs="Arial"/>
          <w:lang w:val="kk-KZ"/>
        </w:rPr>
        <w:t xml:space="preserve">тармағы </w:t>
      </w:r>
      <w:r w:rsidR="00476E5D">
        <w:rPr>
          <w:rFonts w:ascii="Arial" w:hAnsi="Arial" w:cs="Arial"/>
        </w:rPr>
        <w:t>14)-</w:t>
      </w:r>
      <w:r w:rsidR="00A7016C">
        <w:rPr>
          <w:rFonts w:ascii="Arial" w:hAnsi="Arial" w:cs="Arial"/>
          <w:lang w:val="kk-KZ"/>
        </w:rPr>
        <w:t xml:space="preserve">тармақшасына және </w:t>
      </w:r>
      <w:proofErr w:type="spellStart"/>
      <w:r w:rsidR="008D3020" w:rsidRPr="008D3020">
        <w:rPr>
          <w:rFonts w:ascii="Arial" w:hAnsi="Arial" w:cs="Arial"/>
        </w:rPr>
        <w:t>Қазақстан</w:t>
      </w:r>
      <w:proofErr w:type="spellEnd"/>
      <w:r w:rsidR="008D3020" w:rsidRPr="008D3020">
        <w:rPr>
          <w:rFonts w:ascii="Arial" w:hAnsi="Arial" w:cs="Arial"/>
        </w:rPr>
        <w:t xml:space="preserve"> </w:t>
      </w:r>
      <w:proofErr w:type="spellStart"/>
      <w:r w:rsidR="008D3020" w:rsidRPr="008D3020">
        <w:rPr>
          <w:rFonts w:ascii="Arial" w:hAnsi="Arial" w:cs="Arial"/>
        </w:rPr>
        <w:t>Республикасы</w:t>
      </w:r>
      <w:proofErr w:type="spellEnd"/>
      <w:r w:rsidR="008D3020" w:rsidRPr="008D3020">
        <w:rPr>
          <w:rFonts w:ascii="Arial" w:hAnsi="Arial" w:cs="Arial"/>
        </w:rPr>
        <w:t xml:space="preserve"> </w:t>
      </w:r>
      <w:proofErr w:type="spellStart"/>
      <w:r w:rsidR="008D3020" w:rsidRPr="008D3020">
        <w:rPr>
          <w:rFonts w:ascii="Arial" w:hAnsi="Arial" w:cs="Arial"/>
        </w:rPr>
        <w:t>Ұлттық</w:t>
      </w:r>
      <w:proofErr w:type="spellEnd"/>
      <w:r w:rsidR="008D3020" w:rsidRPr="008D3020">
        <w:rPr>
          <w:rFonts w:ascii="Arial" w:hAnsi="Arial" w:cs="Arial"/>
        </w:rPr>
        <w:t xml:space="preserve"> экономика </w:t>
      </w:r>
      <w:proofErr w:type="spellStart"/>
      <w:r w:rsidR="008D3020" w:rsidRPr="008D3020">
        <w:rPr>
          <w:rFonts w:ascii="Arial" w:hAnsi="Arial" w:cs="Arial"/>
        </w:rPr>
        <w:t>министрінің</w:t>
      </w:r>
      <w:proofErr w:type="spellEnd"/>
      <w:r w:rsidR="008D3020" w:rsidRPr="008D3020">
        <w:rPr>
          <w:rFonts w:ascii="Arial" w:hAnsi="Arial" w:cs="Arial"/>
        </w:rPr>
        <w:t xml:space="preserve"> 2019 </w:t>
      </w:r>
      <w:proofErr w:type="spellStart"/>
      <w:r w:rsidR="008D3020" w:rsidRPr="008D3020">
        <w:rPr>
          <w:rFonts w:ascii="Arial" w:hAnsi="Arial" w:cs="Arial"/>
        </w:rPr>
        <w:t>жылғы</w:t>
      </w:r>
      <w:proofErr w:type="spellEnd"/>
      <w:r w:rsidR="008D3020" w:rsidRPr="008D3020">
        <w:rPr>
          <w:rFonts w:ascii="Arial" w:hAnsi="Arial" w:cs="Arial"/>
        </w:rPr>
        <w:t xml:space="preserve"> 19 </w:t>
      </w:r>
      <w:proofErr w:type="spellStart"/>
      <w:r w:rsidR="008D3020" w:rsidRPr="008D3020">
        <w:rPr>
          <w:rFonts w:ascii="Arial" w:hAnsi="Arial" w:cs="Arial"/>
        </w:rPr>
        <w:t>қарашадағы</w:t>
      </w:r>
      <w:proofErr w:type="spellEnd"/>
      <w:r w:rsidR="008D3020" w:rsidRPr="008D3020">
        <w:rPr>
          <w:rFonts w:ascii="Arial" w:hAnsi="Arial" w:cs="Arial"/>
        </w:rPr>
        <w:t xml:space="preserve"> № 90 </w:t>
      </w:r>
      <w:proofErr w:type="spellStart"/>
      <w:r w:rsidR="008D3020" w:rsidRPr="008D3020">
        <w:rPr>
          <w:rFonts w:ascii="Arial" w:hAnsi="Arial" w:cs="Arial"/>
        </w:rPr>
        <w:t>бұйрығы</w:t>
      </w:r>
      <w:proofErr w:type="spellEnd"/>
      <w:r w:rsidR="008D3020">
        <w:rPr>
          <w:rFonts w:ascii="Arial" w:hAnsi="Arial" w:cs="Arial"/>
          <w:lang w:val="kk-KZ"/>
        </w:rPr>
        <w:t xml:space="preserve">мен бекітілген </w:t>
      </w:r>
      <w:proofErr w:type="spellStart"/>
      <w:r w:rsidR="00005B0A" w:rsidRPr="00005B0A">
        <w:rPr>
          <w:rFonts w:ascii="Arial" w:hAnsi="Arial" w:cs="Arial"/>
        </w:rPr>
        <w:t>Тарифтерді</w:t>
      </w:r>
      <w:proofErr w:type="spellEnd"/>
      <w:r w:rsidR="00005B0A" w:rsidRPr="00005B0A">
        <w:rPr>
          <w:rFonts w:ascii="Arial" w:hAnsi="Arial" w:cs="Arial"/>
        </w:rPr>
        <w:t xml:space="preserve"> </w:t>
      </w:r>
      <w:proofErr w:type="spellStart"/>
      <w:r w:rsidR="00005B0A" w:rsidRPr="00005B0A">
        <w:rPr>
          <w:rFonts w:ascii="Arial" w:hAnsi="Arial" w:cs="Arial"/>
        </w:rPr>
        <w:t>қалыптастыру</w:t>
      </w:r>
      <w:proofErr w:type="spellEnd"/>
      <w:r w:rsidR="00005B0A" w:rsidRPr="00005B0A">
        <w:rPr>
          <w:rFonts w:ascii="Arial" w:hAnsi="Arial" w:cs="Arial"/>
        </w:rPr>
        <w:t xml:space="preserve"> </w:t>
      </w:r>
      <w:proofErr w:type="spellStart"/>
      <w:r w:rsidR="00005B0A" w:rsidRPr="00005B0A">
        <w:rPr>
          <w:rFonts w:ascii="Arial" w:hAnsi="Arial" w:cs="Arial"/>
        </w:rPr>
        <w:t>қағидаларын</w:t>
      </w:r>
      <w:proofErr w:type="spellEnd"/>
      <w:r w:rsidR="00005B0A">
        <w:rPr>
          <w:rFonts w:ascii="Arial" w:hAnsi="Arial" w:cs="Arial"/>
          <w:lang w:val="kk-KZ"/>
        </w:rPr>
        <w:t xml:space="preserve">ың </w:t>
      </w:r>
      <w:r w:rsidR="00005B0A" w:rsidRPr="00005B0A">
        <w:rPr>
          <w:rFonts w:ascii="Arial" w:hAnsi="Arial" w:cs="Arial"/>
        </w:rPr>
        <w:t>31</w:t>
      </w:r>
      <w:r w:rsidR="00005B0A">
        <w:rPr>
          <w:rFonts w:ascii="Arial" w:hAnsi="Arial" w:cs="Arial"/>
        </w:rPr>
        <w:t>-</w:t>
      </w:r>
      <w:r w:rsidR="00005B0A">
        <w:rPr>
          <w:rFonts w:ascii="Arial" w:hAnsi="Arial" w:cs="Arial"/>
          <w:lang w:val="kk-KZ"/>
        </w:rPr>
        <w:t>тармағына</w:t>
      </w:r>
      <w:r w:rsidR="00005B0A" w:rsidRPr="00005B0A">
        <w:rPr>
          <w:rFonts w:ascii="Arial" w:hAnsi="Arial" w:cs="Arial"/>
          <w:lang w:val="kk-KZ"/>
        </w:rPr>
        <w:t xml:space="preserve"> </w:t>
      </w:r>
      <w:r w:rsidR="00005B0A">
        <w:rPr>
          <w:rFonts w:ascii="Arial" w:hAnsi="Arial" w:cs="Arial"/>
          <w:lang w:val="kk-KZ"/>
        </w:rPr>
        <w:t>с</w:t>
      </w:r>
      <w:r w:rsidR="00A7016C">
        <w:rPr>
          <w:rFonts w:ascii="Arial" w:hAnsi="Arial" w:cs="Arial"/>
          <w:lang w:val="kk-KZ"/>
        </w:rPr>
        <w:t>әйкес</w:t>
      </w:r>
      <w:r w:rsidR="002A1898" w:rsidRPr="00AD25D2">
        <w:rPr>
          <w:rFonts w:ascii="Arial" w:hAnsi="Arial" w:cs="Arial"/>
        </w:rPr>
        <w:t>,</w:t>
      </w:r>
      <w:r w:rsidR="002A1898" w:rsidRPr="002A1898">
        <w:rPr>
          <w:rFonts w:ascii="Arial" w:hAnsi="Arial" w:cs="Arial"/>
          <w:b/>
        </w:rPr>
        <w:t xml:space="preserve"> </w:t>
      </w:r>
      <w:r w:rsidR="001958E8" w:rsidRPr="001958E8">
        <w:rPr>
          <w:rFonts w:ascii="Arial" w:hAnsi="Arial" w:cs="Arial"/>
          <w:b/>
        </w:rPr>
        <w:t xml:space="preserve">«Алюминий Казахстана» </w:t>
      </w:r>
      <w:r w:rsidR="00005B0A">
        <w:rPr>
          <w:rFonts w:ascii="Arial" w:hAnsi="Arial" w:cs="Arial"/>
          <w:b/>
          <w:lang w:val="kk-KZ"/>
        </w:rPr>
        <w:t xml:space="preserve">АҚ </w:t>
      </w:r>
      <w:r w:rsidR="001958E8" w:rsidRPr="001958E8">
        <w:rPr>
          <w:rFonts w:ascii="Arial" w:hAnsi="Arial" w:cs="Arial"/>
          <w:b/>
        </w:rPr>
        <w:t>(</w:t>
      </w:r>
      <w:r w:rsidR="00005B0A">
        <w:rPr>
          <w:rFonts w:ascii="Arial" w:hAnsi="Arial" w:cs="Arial"/>
          <w:b/>
          <w:lang w:val="kk-KZ"/>
        </w:rPr>
        <w:t>Қазақстан Республикасы</w:t>
      </w:r>
      <w:r w:rsidR="00005B0A">
        <w:rPr>
          <w:rFonts w:ascii="Arial" w:hAnsi="Arial" w:cs="Arial"/>
          <w:b/>
        </w:rPr>
        <w:t xml:space="preserve">, 140013, Павлодар </w:t>
      </w:r>
      <w:proofErr w:type="spellStart"/>
      <w:r w:rsidR="00005B0A">
        <w:rPr>
          <w:rFonts w:ascii="Arial" w:hAnsi="Arial" w:cs="Arial"/>
          <w:b/>
        </w:rPr>
        <w:t>облысы</w:t>
      </w:r>
      <w:proofErr w:type="spellEnd"/>
      <w:r w:rsidR="00005B0A">
        <w:rPr>
          <w:rFonts w:ascii="Arial" w:hAnsi="Arial" w:cs="Arial"/>
          <w:b/>
        </w:rPr>
        <w:t xml:space="preserve">, </w:t>
      </w:r>
      <w:r w:rsidR="001958E8" w:rsidRPr="001958E8">
        <w:rPr>
          <w:rFonts w:ascii="Arial" w:hAnsi="Arial" w:cs="Arial"/>
          <w:b/>
        </w:rPr>
        <w:t>Павлодар</w:t>
      </w:r>
      <w:r w:rsidR="00005B0A">
        <w:rPr>
          <w:rFonts w:ascii="Arial" w:hAnsi="Arial" w:cs="Arial"/>
          <w:b/>
          <w:lang w:val="kk-KZ"/>
        </w:rPr>
        <w:t xml:space="preserve"> қ.</w:t>
      </w:r>
      <w:r w:rsidR="001958E8" w:rsidRPr="001958E8">
        <w:rPr>
          <w:rFonts w:ascii="Arial" w:hAnsi="Arial" w:cs="Arial"/>
          <w:b/>
        </w:rPr>
        <w:t xml:space="preserve">, </w:t>
      </w:r>
      <w:r w:rsidR="00005B0A">
        <w:rPr>
          <w:rFonts w:ascii="Arial" w:hAnsi="Arial" w:cs="Arial"/>
          <w:b/>
          <w:lang w:val="kk-KZ"/>
        </w:rPr>
        <w:t>Шығыс өнеркәсіптік аймағы</w:t>
      </w:r>
      <w:r w:rsidR="00005B0A">
        <w:rPr>
          <w:rFonts w:ascii="Arial" w:hAnsi="Arial" w:cs="Arial"/>
          <w:b/>
        </w:rPr>
        <w:t xml:space="preserve">, </w:t>
      </w:r>
      <w:r w:rsidR="001958E8" w:rsidRPr="001958E8">
        <w:rPr>
          <w:rFonts w:ascii="Arial" w:hAnsi="Arial" w:cs="Arial"/>
          <w:b/>
        </w:rPr>
        <w:t>65</w:t>
      </w:r>
      <w:r w:rsidR="00005B0A">
        <w:rPr>
          <w:rFonts w:ascii="Arial" w:hAnsi="Arial" w:cs="Arial"/>
          <w:b/>
        </w:rPr>
        <w:t>-</w:t>
      </w:r>
      <w:r w:rsidR="00005B0A">
        <w:rPr>
          <w:rFonts w:ascii="Arial" w:hAnsi="Arial" w:cs="Arial"/>
          <w:b/>
          <w:lang w:val="kk-KZ"/>
        </w:rPr>
        <w:t>құрылыс</w:t>
      </w:r>
      <w:r w:rsidR="001958E8" w:rsidRPr="001958E8">
        <w:rPr>
          <w:rFonts w:ascii="Arial" w:hAnsi="Arial" w:cs="Arial"/>
          <w:b/>
        </w:rPr>
        <w:t>)</w:t>
      </w:r>
      <w:r w:rsidR="001958E8" w:rsidRPr="001958E8">
        <w:rPr>
          <w:rFonts w:ascii="Arial" w:hAnsi="Arial" w:cs="Arial"/>
        </w:rPr>
        <w:t xml:space="preserve"> </w:t>
      </w:r>
      <w:r w:rsidR="00005B0A">
        <w:rPr>
          <w:rFonts w:ascii="Arial" w:hAnsi="Arial" w:cs="Arial"/>
          <w:lang w:val="kk-KZ"/>
        </w:rPr>
        <w:t>ақпараттандырады</w:t>
      </w:r>
      <w:r w:rsidR="002A1898">
        <w:rPr>
          <w:rFonts w:ascii="Arial" w:hAnsi="Arial" w:cs="Arial"/>
        </w:rPr>
        <w:t xml:space="preserve">, </w:t>
      </w:r>
      <w:r w:rsidR="00005B0A" w:rsidRPr="00005B0A">
        <w:rPr>
          <w:rFonts w:ascii="Arial" w:hAnsi="Arial" w:cs="Arial"/>
        </w:rPr>
        <w:t>2025</w:t>
      </w:r>
      <w:r w:rsidR="00005B0A">
        <w:rPr>
          <w:rFonts w:ascii="Arial" w:hAnsi="Arial" w:cs="Arial"/>
          <w:lang w:val="kk-KZ"/>
        </w:rPr>
        <w:t xml:space="preserve"> жылғы </w:t>
      </w:r>
      <w:r w:rsidR="002A1898" w:rsidRPr="002A1898">
        <w:rPr>
          <w:rFonts w:ascii="Arial" w:hAnsi="Arial" w:cs="Arial"/>
        </w:rPr>
        <w:t xml:space="preserve">1 </w:t>
      </w:r>
      <w:r w:rsidR="00005B0A">
        <w:rPr>
          <w:rFonts w:ascii="Arial" w:hAnsi="Arial" w:cs="Arial"/>
          <w:lang w:val="kk-KZ"/>
        </w:rPr>
        <w:t xml:space="preserve">қаңтардан бастап </w:t>
      </w:r>
      <w:bookmarkStart w:id="0" w:name="_GoBack"/>
      <w:r w:rsidR="00383F76">
        <w:rPr>
          <w:rFonts w:ascii="Arial" w:hAnsi="Arial" w:cs="Arial"/>
          <w:lang w:val="kk-KZ"/>
        </w:rPr>
        <w:t>ҚР ҰЭМ табиғи монополияларын реттеу жөніндегі комитетінің Павлодар облысы бойынша департаментінің</w:t>
      </w:r>
      <w:r w:rsidR="00383F76" w:rsidRPr="00BF3860">
        <w:rPr>
          <w:rFonts w:ascii="Arial" w:hAnsi="Arial" w:cs="Arial"/>
        </w:rPr>
        <w:t xml:space="preserve"> </w:t>
      </w:r>
      <w:bookmarkEnd w:id="0"/>
      <w:r w:rsidR="00BF3860" w:rsidRPr="00BF3860">
        <w:rPr>
          <w:rFonts w:ascii="Arial" w:hAnsi="Arial" w:cs="Arial"/>
        </w:rPr>
        <w:t xml:space="preserve">2024 </w:t>
      </w:r>
      <w:r w:rsidR="00BF3860">
        <w:rPr>
          <w:rFonts w:ascii="Arial" w:hAnsi="Arial" w:cs="Arial"/>
          <w:lang w:val="kk-KZ"/>
        </w:rPr>
        <w:t xml:space="preserve">жылғы </w:t>
      </w:r>
      <w:r w:rsidR="00BF3860" w:rsidRPr="00BF3860">
        <w:rPr>
          <w:rFonts w:ascii="Arial" w:hAnsi="Arial" w:cs="Arial"/>
        </w:rPr>
        <w:t xml:space="preserve">24 </w:t>
      </w:r>
      <w:r w:rsidR="00BF3860">
        <w:rPr>
          <w:rFonts w:ascii="Arial" w:hAnsi="Arial" w:cs="Arial"/>
          <w:lang w:val="kk-KZ"/>
        </w:rPr>
        <w:t xml:space="preserve">шілдедегі </w:t>
      </w:r>
      <w:r w:rsidR="00383F76" w:rsidRPr="00383F76">
        <w:rPr>
          <w:rFonts w:ascii="Arial" w:hAnsi="Arial" w:cs="Arial"/>
        </w:rPr>
        <w:t>№ 64-</w:t>
      </w:r>
      <w:r w:rsidR="00E90508" w:rsidRPr="002A1898">
        <w:rPr>
          <w:rFonts w:ascii="Arial" w:hAnsi="Arial" w:cs="Arial"/>
        </w:rPr>
        <w:t>ОД</w:t>
      </w:r>
      <w:r w:rsidR="00E90508">
        <w:rPr>
          <w:rFonts w:ascii="Arial" w:hAnsi="Arial" w:cs="Arial"/>
          <w:lang w:val="kk-KZ"/>
        </w:rPr>
        <w:t xml:space="preserve"> бұйрығымен бекіткен</w:t>
      </w:r>
      <w:r w:rsidR="00E90508">
        <w:rPr>
          <w:rFonts w:ascii="Arial" w:hAnsi="Arial" w:cs="Arial"/>
          <w:lang w:val="kk-KZ"/>
        </w:rPr>
        <w:t xml:space="preserve"> </w:t>
      </w:r>
      <w:r w:rsidR="00B66933">
        <w:rPr>
          <w:rFonts w:ascii="Arial" w:hAnsi="Arial" w:cs="Arial"/>
          <w:lang w:val="kk-KZ"/>
        </w:rPr>
        <w:t xml:space="preserve">жылу энергиясын өндіру бойынша тариф </w:t>
      </w:r>
      <w:r w:rsidR="00BD29F2">
        <w:rPr>
          <w:rFonts w:ascii="Arial" w:hAnsi="Arial" w:cs="Arial"/>
          <w:lang w:val="kk-KZ"/>
        </w:rPr>
        <w:t>ҚҚС</w:t>
      </w:r>
      <w:r w:rsidR="00BD29F2">
        <w:rPr>
          <w:rFonts w:ascii="Arial" w:hAnsi="Arial" w:cs="Arial"/>
        </w:rPr>
        <w:t>-</w:t>
      </w:r>
      <w:r w:rsidR="00BD29F2">
        <w:rPr>
          <w:rFonts w:ascii="Arial" w:hAnsi="Arial" w:cs="Arial"/>
          <w:lang w:val="kk-KZ"/>
        </w:rPr>
        <w:t xml:space="preserve">ты есептемегенде </w:t>
      </w:r>
      <w:r w:rsidR="00BD29F2" w:rsidRPr="00BD29F2">
        <w:rPr>
          <w:rFonts w:ascii="Arial" w:hAnsi="Arial" w:cs="Arial"/>
        </w:rPr>
        <w:t xml:space="preserve">1 296,06 </w:t>
      </w:r>
      <w:proofErr w:type="spellStart"/>
      <w:r w:rsidR="00BD29F2">
        <w:rPr>
          <w:rFonts w:ascii="Arial" w:hAnsi="Arial" w:cs="Arial"/>
        </w:rPr>
        <w:t>тең</w:t>
      </w:r>
      <w:r w:rsidR="00BD29F2" w:rsidRPr="00BD29F2">
        <w:rPr>
          <w:rFonts w:ascii="Arial" w:hAnsi="Arial" w:cs="Arial"/>
        </w:rPr>
        <w:t>ге</w:t>
      </w:r>
      <w:proofErr w:type="spellEnd"/>
      <w:r w:rsidR="00BD29F2" w:rsidRPr="00BD29F2">
        <w:rPr>
          <w:rFonts w:ascii="Arial" w:hAnsi="Arial" w:cs="Arial"/>
        </w:rPr>
        <w:t xml:space="preserve">/Гкал </w:t>
      </w:r>
      <w:r w:rsidR="00BF3860" w:rsidRPr="002A1898">
        <w:rPr>
          <w:rFonts w:ascii="Arial" w:hAnsi="Arial" w:cs="Arial"/>
        </w:rPr>
        <w:t xml:space="preserve">№ </w:t>
      </w:r>
      <w:r w:rsidR="00BF3860">
        <w:rPr>
          <w:rFonts w:ascii="Arial" w:hAnsi="Arial" w:cs="Arial"/>
        </w:rPr>
        <w:t>64</w:t>
      </w:r>
      <w:r w:rsidR="00BF3860" w:rsidRPr="002A1898">
        <w:rPr>
          <w:rFonts w:ascii="Arial" w:hAnsi="Arial" w:cs="Arial"/>
        </w:rPr>
        <w:t>-</w:t>
      </w:r>
      <w:r w:rsidR="00A47506">
        <w:rPr>
          <w:rFonts w:ascii="Arial" w:hAnsi="Arial" w:cs="Arial"/>
          <w:lang w:val="kk-KZ"/>
        </w:rPr>
        <w:t xml:space="preserve"> </w:t>
      </w:r>
      <w:r w:rsidR="00BD29F2">
        <w:rPr>
          <w:rFonts w:ascii="Arial" w:hAnsi="Arial" w:cs="Arial"/>
          <w:lang w:val="kk-KZ"/>
        </w:rPr>
        <w:t xml:space="preserve">құрайды </w:t>
      </w:r>
    </w:p>
    <w:p w:rsidR="000E0A68" w:rsidRDefault="000E0A68" w:rsidP="00AD25D2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0E0A68" w:rsidRPr="000E0A68" w:rsidRDefault="000E0A68" w:rsidP="000E0A68">
      <w:pPr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0E0A68">
        <w:rPr>
          <w:rFonts w:ascii="Arial" w:eastAsia="Calibri" w:hAnsi="Arial" w:cs="Arial"/>
        </w:rPr>
        <w:t>В соответствии с пунктом 19 статьи 15, подпунктом 14) пункта 2 статьи 26 Закона РК «О естественных монополиях» и пунктом 31 Правил формирования тарифов, утвержденных приказом Министра национальной экономики РК от 19 ноября 2019 года № 90,</w:t>
      </w:r>
      <w:r w:rsidRPr="000E0A68">
        <w:rPr>
          <w:rFonts w:ascii="Arial" w:eastAsia="Calibri" w:hAnsi="Arial" w:cs="Arial"/>
          <w:b/>
        </w:rPr>
        <w:t xml:space="preserve"> АО «Алюминий Казахстана» (Республика Казахстан, 140013, Павлодарская область, г. Павлодар, промышленная зона Восточная, строение 65)</w:t>
      </w:r>
      <w:r w:rsidRPr="000E0A68">
        <w:rPr>
          <w:rFonts w:ascii="Arial" w:eastAsia="Calibri" w:hAnsi="Arial" w:cs="Arial"/>
        </w:rPr>
        <w:t xml:space="preserve"> информирует о том, что с 1 января 2025 года тариф на услуги по производству тепловой энергии, утвержденный приказом Департамента Комитета по регулированию естественных монополий МНЭ РК по Павлодарской области от 24 июля 2024 года № 64-ОД, составляет </w:t>
      </w:r>
      <w:r w:rsidRPr="000E0A68">
        <w:rPr>
          <w:rFonts w:ascii="Arial" w:eastAsia="Calibri" w:hAnsi="Arial" w:cs="Arial"/>
          <w:sz w:val="24"/>
          <w:szCs w:val="28"/>
        </w:rPr>
        <w:t xml:space="preserve">1 296,06 </w:t>
      </w:r>
      <w:r w:rsidRPr="000E0A68">
        <w:rPr>
          <w:rFonts w:ascii="Arial" w:eastAsia="Calibri" w:hAnsi="Arial" w:cs="Arial"/>
        </w:rPr>
        <w:t xml:space="preserve">тенге/Гкал без НДС </w:t>
      </w:r>
    </w:p>
    <w:p w:rsidR="000E0A68" w:rsidRPr="000E0A68" w:rsidRDefault="000E0A68" w:rsidP="000E0A68">
      <w:pPr>
        <w:spacing w:line="256" w:lineRule="auto"/>
        <w:rPr>
          <w:rFonts w:ascii="Arial" w:eastAsia="Calibri" w:hAnsi="Arial" w:cs="Arial"/>
        </w:rPr>
      </w:pPr>
    </w:p>
    <w:p w:rsidR="001F315B" w:rsidRPr="001958E8" w:rsidRDefault="001F315B" w:rsidP="001958E8">
      <w:pPr>
        <w:rPr>
          <w:rFonts w:ascii="Arial" w:hAnsi="Arial" w:cs="Arial"/>
        </w:rPr>
      </w:pPr>
    </w:p>
    <w:sectPr w:rsidR="001F315B" w:rsidRPr="0019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2A"/>
    <w:rsid w:val="00005B0A"/>
    <w:rsid w:val="000E0A68"/>
    <w:rsid w:val="000E74E0"/>
    <w:rsid w:val="001958E8"/>
    <w:rsid w:val="001F315B"/>
    <w:rsid w:val="0023338D"/>
    <w:rsid w:val="002A1898"/>
    <w:rsid w:val="002C5580"/>
    <w:rsid w:val="00366795"/>
    <w:rsid w:val="00383F76"/>
    <w:rsid w:val="00476E5D"/>
    <w:rsid w:val="004B0281"/>
    <w:rsid w:val="005667AA"/>
    <w:rsid w:val="005B691D"/>
    <w:rsid w:val="005E52D9"/>
    <w:rsid w:val="008D3020"/>
    <w:rsid w:val="00A0692A"/>
    <w:rsid w:val="00A47506"/>
    <w:rsid w:val="00A7016C"/>
    <w:rsid w:val="00AD25D2"/>
    <w:rsid w:val="00B66933"/>
    <w:rsid w:val="00B87742"/>
    <w:rsid w:val="00BD29F2"/>
    <w:rsid w:val="00BF3860"/>
    <w:rsid w:val="00E82E27"/>
    <w:rsid w:val="00E90508"/>
    <w:rsid w:val="00E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3CA28-63C9-41F4-95A9-F27B6676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8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5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1157</Characters>
  <Application>Microsoft Office Word</Application>
  <DocSecurity>0</DocSecurity>
  <Lines>20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"Алюминий Казахстана"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Тютенов Кайрат Мейрамбекович</dc:creator>
  <cp:keywords/>
  <dc:description/>
  <cp:lastModifiedBy>Aysulu Koshkenbayeva</cp:lastModifiedBy>
  <cp:revision>4</cp:revision>
  <dcterms:created xsi:type="dcterms:W3CDTF">2024-11-27T05:18:00Z</dcterms:created>
  <dcterms:modified xsi:type="dcterms:W3CDTF">2024-11-27T05:38:00Z</dcterms:modified>
</cp:coreProperties>
</file>